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8C90A6" w14:textId="77777777" w:rsidR="00CB48DB" w:rsidRDefault="00FE5C05">
      <w:r>
        <w:rPr>
          <w:noProof/>
          <w:lang w:eastAsia="en-US"/>
        </w:rPr>
        <w:drawing>
          <wp:anchor distT="0" distB="0" distL="114935" distR="114935" simplePos="0" relativeHeight="251660288" behindDoc="0" locked="0" layoutInCell="1" allowOverlap="1" wp14:anchorId="6853475B" wp14:editId="5DE56BDD">
            <wp:simplePos x="0" y="0"/>
            <wp:positionH relativeFrom="margin">
              <wp:posOffset>2200275</wp:posOffset>
            </wp:positionH>
            <wp:positionV relativeFrom="paragraph">
              <wp:posOffset>-647700</wp:posOffset>
            </wp:positionV>
            <wp:extent cx="1370965" cy="1035050"/>
            <wp:effectExtent l="0" t="0" r="635" b="0"/>
            <wp:wrapSquare wrapText="lef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contrast="6000"/>
                      <a:grayscl/>
                      <a:biLevel thresh="50000"/>
                      <a:extLst>
                        <a:ext uri="{28A0092B-C50C-407E-A947-70E740481C1C}">
                          <a14:useLocalDpi xmlns:a14="http://schemas.microsoft.com/office/drawing/2010/main" val="0"/>
                        </a:ext>
                      </a:extLst>
                    </a:blip>
                    <a:srcRect/>
                    <a:stretch>
                      <a:fillRect/>
                    </a:stretch>
                  </pic:blipFill>
                  <pic:spPr bwMode="auto">
                    <a:xfrm>
                      <a:off x="0" y="0"/>
                      <a:ext cx="1370965" cy="1035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B4801">
        <w:tab/>
      </w:r>
      <w:r w:rsidR="001B4801">
        <w:tab/>
      </w:r>
      <w:r w:rsidR="001B4801">
        <w:tab/>
      </w:r>
      <w:r w:rsidR="001B4801">
        <w:tab/>
      </w:r>
    </w:p>
    <w:p w14:paraId="0B9626D8" w14:textId="77777777" w:rsidR="002D2EC7" w:rsidRDefault="002D2EC7" w:rsidP="00614F26">
      <w:pPr>
        <w:jc w:val="center"/>
      </w:pPr>
    </w:p>
    <w:p w14:paraId="1A5CED96" w14:textId="77777777" w:rsidR="002D2EC7" w:rsidRDefault="001B4801" w:rsidP="002D2EC7">
      <w:pPr>
        <w:jc w:val="center"/>
        <w:rPr>
          <w:b/>
          <w:sz w:val="20"/>
          <w:szCs w:val="20"/>
        </w:rPr>
      </w:pPr>
      <w:r>
        <w:rPr>
          <w:b/>
          <w:sz w:val="20"/>
          <w:szCs w:val="20"/>
        </w:rPr>
        <w:br/>
      </w:r>
      <w:r w:rsidR="002D2EC7">
        <w:rPr>
          <w:b/>
          <w:sz w:val="20"/>
          <w:szCs w:val="20"/>
        </w:rPr>
        <w:t>Dickinson Township</w:t>
      </w:r>
    </w:p>
    <w:p w14:paraId="7A13410C" w14:textId="77777777" w:rsidR="002D2EC7" w:rsidRDefault="002D2EC7" w:rsidP="002D2EC7">
      <w:pPr>
        <w:jc w:val="center"/>
        <w:rPr>
          <w:b/>
          <w:sz w:val="20"/>
          <w:szCs w:val="20"/>
        </w:rPr>
      </w:pPr>
      <w:r>
        <w:rPr>
          <w:b/>
          <w:sz w:val="20"/>
          <w:szCs w:val="20"/>
        </w:rPr>
        <w:t>219 Mountain View Road</w:t>
      </w:r>
    </w:p>
    <w:p w14:paraId="4FB353FB" w14:textId="77777777" w:rsidR="00CB48DB" w:rsidRDefault="002D2EC7" w:rsidP="002D2EC7">
      <w:pPr>
        <w:jc w:val="center"/>
        <w:rPr>
          <w:b/>
          <w:sz w:val="20"/>
          <w:szCs w:val="20"/>
        </w:rPr>
      </w:pPr>
      <w:r>
        <w:rPr>
          <w:b/>
          <w:sz w:val="20"/>
          <w:szCs w:val="20"/>
        </w:rPr>
        <w:t>Mount Holly Springs, PA 17065</w:t>
      </w:r>
    </w:p>
    <w:p w14:paraId="2DA9B04E" w14:textId="77777777" w:rsidR="002D2EC7" w:rsidRDefault="002D2EC7" w:rsidP="002D2EC7">
      <w:pPr>
        <w:jc w:val="center"/>
        <w:rPr>
          <w:b/>
          <w:sz w:val="20"/>
          <w:szCs w:val="20"/>
        </w:rPr>
      </w:pPr>
      <w:r>
        <w:rPr>
          <w:b/>
          <w:sz w:val="20"/>
          <w:szCs w:val="20"/>
        </w:rPr>
        <w:t xml:space="preserve">Phone: (717) 486-7424 ◊ Fax: (717) 486-8412 </w:t>
      </w:r>
    </w:p>
    <w:p w14:paraId="61DD7E4B" w14:textId="77777777" w:rsidR="00614F26" w:rsidRDefault="002D2EC7" w:rsidP="002D2EC7">
      <w:pPr>
        <w:jc w:val="center"/>
        <w:rPr>
          <w:b/>
          <w:sz w:val="20"/>
          <w:szCs w:val="20"/>
        </w:rPr>
      </w:pPr>
      <w:r>
        <w:rPr>
          <w:b/>
          <w:color w:val="000000"/>
          <w:sz w:val="20"/>
          <w:szCs w:val="20"/>
        </w:rPr>
        <w:t xml:space="preserve"> </w:t>
      </w:r>
      <w:hyperlink r:id="rId9">
        <w:r>
          <w:rPr>
            <w:rStyle w:val="InternetLink"/>
            <w:b/>
            <w:color w:val="000000"/>
            <w:sz w:val="20"/>
            <w:szCs w:val="20"/>
          </w:rPr>
          <w:t>www.dickinsontownship.org</w:t>
        </w:r>
      </w:hyperlink>
    </w:p>
    <w:p w14:paraId="0942FAE9" w14:textId="77777777" w:rsidR="00614F26" w:rsidRDefault="00614F26">
      <w:pPr>
        <w:jc w:val="center"/>
        <w:rPr>
          <w:b/>
          <w:sz w:val="20"/>
          <w:szCs w:val="20"/>
        </w:rPr>
      </w:pPr>
    </w:p>
    <w:p w14:paraId="69A07331" w14:textId="77777777" w:rsidR="00CB48DB" w:rsidRDefault="001B4801" w:rsidP="002D2EC7">
      <w:pPr>
        <w:jc w:val="center"/>
        <w:rPr>
          <w:b/>
        </w:rPr>
      </w:pPr>
      <w:r>
        <w:rPr>
          <w:b/>
        </w:rPr>
        <w:t>PARKS &amp; RECREATION</w:t>
      </w:r>
      <w:r w:rsidR="001653DD">
        <w:rPr>
          <w:b/>
        </w:rPr>
        <w:t xml:space="preserve"> BOARD</w:t>
      </w:r>
      <w:r>
        <w:rPr>
          <w:b/>
        </w:rPr>
        <w:t xml:space="preserve"> MEETING</w:t>
      </w:r>
    </w:p>
    <w:p w14:paraId="4B7001A1" w14:textId="48F968FF" w:rsidR="00CB48DB" w:rsidRDefault="00D97BDC">
      <w:pPr>
        <w:jc w:val="center"/>
        <w:rPr>
          <w:b/>
        </w:rPr>
      </w:pPr>
      <w:r>
        <w:rPr>
          <w:b/>
        </w:rPr>
        <w:t>August</w:t>
      </w:r>
      <w:r w:rsidR="00373472">
        <w:rPr>
          <w:b/>
        </w:rPr>
        <w:t xml:space="preserve"> 2</w:t>
      </w:r>
      <w:r>
        <w:rPr>
          <w:b/>
        </w:rPr>
        <w:t>8</w:t>
      </w:r>
      <w:r w:rsidR="001E6C9F">
        <w:rPr>
          <w:b/>
        </w:rPr>
        <w:t xml:space="preserve">, </w:t>
      </w:r>
      <w:r w:rsidR="00557E23">
        <w:rPr>
          <w:b/>
        </w:rPr>
        <w:t>202</w:t>
      </w:r>
      <w:r w:rsidR="006730B5">
        <w:rPr>
          <w:b/>
        </w:rPr>
        <w:t xml:space="preserve">3 </w:t>
      </w:r>
      <w:r w:rsidR="00557E23">
        <w:rPr>
          <w:b/>
        </w:rPr>
        <w:t xml:space="preserve"> </w:t>
      </w:r>
    </w:p>
    <w:p w14:paraId="22FB6DBC" w14:textId="77777777" w:rsidR="00CB48DB" w:rsidRDefault="00CB48DB">
      <w:pPr>
        <w:rPr>
          <w:b/>
        </w:rPr>
      </w:pPr>
    </w:p>
    <w:p w14:paraId="22AD7C85" w14:textId="77777777" w:rsidR="00CB48DB" w:rsidRPr="006F1A46" w:rsidRDefault="001B4801">
      <w:pPr>
        <w:rPr>
          <w:b/>
          <w:sz w:val="22"/>
          <w:szCs w:val="22"/>
          <w:u w:val="single"/>
        </w:rPr>
      </w:pPr>
      <w:r w:rsidRPr="006F1A46">
        <w:rPr>
          <w:b/>
          <w:sz w:val="22"/>
          <w:szCs w:val="22"/>
          <w:u w:val="single"/>
        </w:rPr>
        <w:t>CALL TO ORDER</w:t>
      </w:r>
    </w:p>
    <w:p w14:paraId="748ECF22" w14:textId="01BDD018" w:rsidR="00CB48DB" w:rsidRDefault="003E0CAA">
      <w:pPr>
        <w:rPr>
          <w:sz w:val="22"/>
          <w:szCs w:val="22"/>
        </w:rPr>
      </w:pPr>
      <w:r>
        <w:rPr>
          <w:sz w:val="22"/>
          <w:szCs w:val="22"/>
        </w:rPr>
        <w:t>Chair</w:t>
      </w:r>
      <w:r w:rsidR="00373472">
        <w:rPr>
          <w:sz w:val="22"/>
          <w:szCs w:val="22"/>
        </w:rPr>
        <w:t xml:space="preserve">man </w:t>
      </w:r>
      <w:r w:rsidR="00D97BDC">
        <w:rPr>
          <w:sz w:val="22"/>
          <w:szCs w:val="22"/>
        </w:rPr>
        <w:t>Surcica</w:t>
      </w:r>
      <w:r w:rsidR="001B4801">
        <w:rPr>
          <w:sz w:val="22"/>
          <w:szCs w:val="22"/>
        </w:rPr>
        <w:t xml:space="preserve"> cal</w:t>
      </w:r>
      <w:r w:rsidR="00053842">
        <w:rPr>
          <w:sz w:val="22"/>
          <w:szCs w:val="22"/>
        </w:rPr>
        <w:t xml:space="preserve">led the meeting to order at </w:t>
      </w:r>
      <w:r w:rsidR="00373472">
        <w:rPr>
          <w:sz w:val="22"/>
          <w:szCs w:val="22"/>
        </w:rPr>
        <w:t>6</w:t>
      </w:r>
      <w:r w:rsidR="00053842">
        <w:rPr>
          <w:sz w:val="22"/>
          <w:szCs w:val="22"/>
        </w:rPr>
        <w:t>:</w:t>
      </w:r>
      <w:r w:rsidR="001E6C9F">
        <w:rPr>
          <w:sz w:val="22"/>
          <w:szCs w:val="22"/>
        </w:rPr>
        <w:t>0</w:t>
      </w:r>
      <w:r w:rsidR="00AA7FFE">
        <w:rPr>
          <w:sz w:val="22"/>
          <w:szCs w:val="22"/>
        </w:rPr>
        <w:t>0</w:t>
      </w:r>
      <w:r w:rsidR="004F27DA">
        <w:rPr>
          <w:sz w:val="22"/>
          <w:szCs w:val="22"/>
        </w:rPr>
        <w:t xml:space="preserve"> PM</w:t>
      </w:r>
      <w:r w:rsidR="001B4801">
        <w:rPr>
          <w:sz w:val="22"/>
          <w:szCs w:val="22"/>
        </w:rPr>
        <w:t xml:space="preserve"> at the Dickinson Township Municipal Building located at 219 Mountain View Road in Mount Holly Springs, PA 17065.</w:t>
      </w:r>
      <w:r w:rsidR="00AA7FFE">
        <w:rPr>
          <w:sz w:val="22"/>
          <w:szCs w:val="22"/>
        </w:rPr>
        <w:t xml:space="preserve">  </w:t>
      </w:r>
    </w:p>
    <w:p w14:paraId="25AD3CDF" w14:textId="77777777" w:rsidR="00CB48DB" w:rsidRDefault="00CB48DB" w:rsidP="00042135">
      <w:pPr>
        <w:rPr>
          <w:b/>
          <w:sz w:val="22"/>
          <w:szCs w:val="22"/>
        </w:rPr>
      </w:pPr>
    </w:p>
    <w:p w14:paraId="56A93C15" w14:textId="77777777" w:rsidR="00CF4FB1" w:rsidRDefault="001B4801">
      <w:pPr>
        <w:rPr>
          <w:b/>
          <w:sz w:val="22"/>
          <w:szCs w:val="22"/>
          <w:u w:val="single"/>
        </w:rPr>
      </w:pPr>
      <w:r w:rsidRPr="006F1A46">
        <w:rPr>
          <w:b/>
          <w:sz w:val="22"/>
          <w:szCs w:val="22"/>
          <w:u w:val="single"/>
        </w:rPr>
        <w:t>ROLL CALL</w:t>
      </w:r>
    </w:p>
    <w:p w14:paraId="0204F1AF" w14:textId="03C71DA7" w:rsidR="00CB48DB" w:rsidRDefault="001B4801">
      <w:pPr>
        <w:rPr>
          <w:sz w:val="22"/>
          <w:szCs w:val="22"/>
        </w:rPr>
      </w:pPr>
      <w:r>
        <w:rPr>
          <w:b/>
          <w:sz w:val="22"/>
          <w:szCs w:val="22"/>
        </w:rPr>
        <w:t xml:space="preserve"> </w:t>
      </w:r>
      <w:r>
        <w:rPr>
          <w:sz w:val="22"/>
          <w:szCs w:val="22"/>
        </w:rPr>
        <w:t xml:space="preserve">The following were present for the meeting:  </w:t>
      </w:r>
      <w:r w:rsidR="00D97BDC">
        <w:rPr>
          <w:sz w:val="22"/>
          <w:szCs w:val="22"/>
        </w:rPr>
        <w:t xml:space="preserve">Alex Surcica, </w:t>
      </w:r>
      <w:r w:rsidR="00E51EB8">
        <w:rPr>
          <w:sz w:val="22"/>
          <w:szCs w:val="22"/>
        </w:rPr>
        <w:t>Julie Quigley</w:t>
      </w:r>
      <w:r w:rsidR="00CF4FB1">
        <w:rPr>
          <w:sz w:val="22"/>
          <w:szCs w:val="22"/>
        </w:rPr>
        <w:t xml:space="preserve"> and </w:t>
      </w:r>
      <w:r w:rsidR="002A24D8">
        <w:rPr>
          <w:sz w:val="22"/>
          <w:szCs w:val="22"/>
        </w:rPr>
        <w:t>Ed Rosenberry</w:t>
      </w:r>
      <w:r>
        <w:rPr>
          <w:sz w:val="22"/>
          <w:szCs w:val="22"/>
        </w:rPr>
        <w:t>.</w:t>
      </w:r>
      <w:r w:rsidR="00D97BDC">
        <w:rPr>
          <w:sz w:val="22"/>
          <w:szCs w:val="22"/>
        </w:rPr>
        <w:t xml:space="preserve">  An announcement was made that August Ginter resigned from his position on the Park &amp; Rec Board, effective immediately.</w:t>
      </w:r>
      <w:r w:rsidR="00242BD5">
        <w:rPr>
          <w:sz w:val="22"/>
          <w:szCs w:val="22"/>
        </w:rPr>
        <w:t xml:space="preserve">  </w:t>
      </w:r>
    </w:p>
    <w:p w14:paraId="26C7419E" w14:textId="77777777" w:rsidR="003E0CAA" w:rsidRDefault="003E0CAA">
      <w:pPr>
        <w:rPr>
          <w:sz w:val="22"/>
          <w:szCs w:val="22"/>
        </w:rPr>
      </w:pPr>
    </w:p>
    <w:p w14:paraId="6378A5F0" w14:textId="5C28F8F2" w:rsidR="003E0CAA" w:rsidRDefault="003E0CAA" w:rsidP="003E0CAA">
      <w:pPr>
        <w:rPr>
          <w:sz w:val="22"/>
          <w:szCs w:val="22"/>
        </w:rPr>
      </w:pPr>
      <w:r w:rsidRPr="006F1A46">
        <w:rPr>
          <w:b/>
          <w:sz w:val="22"/>
          <w:szCs w:val="22"/>
          <w:u w:val="single"/>
        </w:rPr>
        <w:t>VISITORS</w:t>
      </w:r>
      <w:r>
        <w:rPr>
          <w:b/>
          <w:sz w:val="22"/>
          <w:szCs w:val="22"/>
        </w:rPr>
        <w:t xml:space="preserve"> –</w:t>
      </w:r>
      <w:r>
        <w:rPr>
          <w:sz w:val="22"/>
          <w:szCs w:val="22"/>
        </w:rPr>
        <w:t xml:space="preserve"> Marge Bear</w:t>
      </w:r>
      <w:r w:rsidR="00373472">
        <w:rPr>
          <w:sz w:val="22"/>
          <w:szCs w:val="22"/>
        </w:rPr>
        <w:t xml:space="preserve">, </w:t>
      </w:r>
      <w:r w:rsidR="00D97BDC">
        <w:rPr>
          <w:sz w:val="22"/>
          <w:szCs w:val="22"/>
        </w:rPr>
        <w:t>Henry Koch</w:t>
      </w:r>
      <w:r>
        <w:rPr>
          <w:sz w:val="22"/>
          <w:szCs w:val="22"/>
        </w:rPr>
        <w:t xml:space="preserve">  </w:t>
      </w:r>
    </w:p>
    <w:p w14:paraId="2682C22E" w14:textId="77777777" w:rsidR="003E0CAA" w:rsidRDefault="003E0CAA" w:rsidP="003E0CAA">
      <w:pPr>
        <w:rPr>
          <w:sz w:val="22"/>
          <w:szCs w:val="22"/>
        </w:rPr>
      </w:pPr>
    </w:p>
    <w:p w14:paraId="016017F6" w14:textId="77777777" w:rsidR="003E0CAA" w:rsidRDefault="003E0CAA" w:rsidP="003E0CAA">
      <w:pPr>
        <w:rPr>
          <w:sz w:val="22"/>
          <w:szCs w:val="22"/>
        </w:rPr>
      </w:pPr>
      <w:r>
        <w:rPr>
          <w:b/>
          <w:bCs/>
          <w:sz w:val="22"/>
          <w:szCs w:val="22"/>
          <w:u w:val="single"/>
        </w:rPr>
        <w:t>PLEDGE OF ALLEGIANCE</w:t>
      </w:r>
      <w:r>
        <w:rPr>
          <w:sz w:val="22"/>
          <w:szCs w:val="22"/>
        </w:rPr>
        <w:t xml:space="preserve">    Those present recited the Pledge of Allegiance.</w:t>
      </w:r>
    </w:p>
    <w:p w14:paraId="5E83E326" w14:textId="77777777" w:rsidR="003E0CAA" w:rsidRDefault="003E0CAA" w:rsidP="003E0CAA">
      <w:pPr>
        <w:rPr>
          <w:sz w:val="22"/>
          <w:szCs w:val="22"/>
        </w:rPr>
      </w:pPr>
    </w:p>
    <w:p w14:paraId="595718A0" w14:textId="250E5D4A" w:rsidR="00443A03" w:rsidRDefault="001B4801">
      <w:pPr>
        <w:rPr>
          <w:bCs/>
          <w:sz w:val="22"/>
          <w:szCs w:val="22"/>
        </w:rPr>
      </w:pPr>
      <w:r w:rsidRPr="006F1A46">
        <w:rPr>
          <w:b/>
          <w:sz w:val="22"/>
          <w:szCs w:val="22"/>
          <w:u w:val="single"/>
        </w:rPr>
        <w:t xml:space="preserve">APPROVAL OF AGENDA </w:t>
      </w:r>
      <w:r w:rsidR="00B87361">
        <w:rPr>
          <w:b/>
          <w:sz w:val="22"/>
          <w:szCs w:val="22"/>
          <w:u w:val="single"/>
        </w:rPr>
        <w:t xml:space="preserve">  </w:t>
      </w:r>
      <w:r w:rsidR="00443A03">
        <w:rPr>
          <w:b/>
          <w:sz w:val="22"/>
          <w:szCs w:val="22"/>
          <w:u w:val="single"/>
        </w:rPr>
        <w:t xml:space="preserve">  </w:t>
      </w:r>
      <w:r w:rsidR="00443A03">
        <w:rPr>
          <w:bCs/>
          <w:sz w:val="22"/>
          <w:szCs w:val="22"/>
        </w:rPr>
        <w:t xml:space="preserve">  </w:t>
      </w:r>
    </w:p>
    <w:p w14:paraId="331D9455" w14:textId="75EBECB5" w:rsidR="003E0CAA" w:rsidRDefault="00D97BDC">
      <w:pPr>
        <w:rPr>
          <w:bCs/>
          <w:sz w:val="22"/>
          <w:szCs w:val="22"/>
        </w:rPr>
      </w:pPr>
      <w:r>
        <w:rPr>
          <w:bCs/>
          <w:sz w:val="22"/>
          <w:szCs w:val="22"/>
        </w:rPr>
        <w:t>Julie Quigley</w:t>
      </w:r>
      <w:r w:rsidR="00C01B7D">
        <w:rPr>
          <w:bCs/>
          <w:sz w:val="22"/>
          <w:szCs w:val="22"/>
        </w:rPr>
        <w:t xml:space="preserve"> motioned to approve the agenda.  </w:t>
      </w:r>
      <w:r>
        <w:rPr>
          <w:bCs/>
          <w:sz w:val="22"/>
          <w:szCs w:val="22"/>
        </w:rPr>
        <w:t>Ed Rosenberry</w:t>
      </w:r>
      <w:r w:rsidR="00C01B7D">
        <w:rPr>
          <w:bCs/>
          <w:sz w:val="22"/>
          <w:szCs w:val="22"/>
        </w:rPr>
        <w:t xml:space="preserve"> seconded the motion and it passed unanimously.</w:t>
      </w:r>
    </w:p>
    <w:p w14:paraId="167DEE8A" w14:textId="77777777" w:rsidR="00C01B7D" w:rsidRDefault="00C01B7D">
      <w:pPr>
        <w:rPr>
          <w:sz w:val="22"/>
          <w:szCs w:val="22"/>
        </w:rPr>
      </w:pPr>
    </w:p>
    <w:p w14:paraId="753D2EF0" w14:textId="77777777" w:rsidR="006B4926" w:rsidRPr="006F1A46" w:rsidRDefault="001B4801" w:rsidP="008D1675">
      <w:pPr>
        <w:rPr>
          <w:b/>
          <w:sz w:val="22"/>
          <w:szCs w:val="22"/>
          <w:u w:val="single"/>
        </w:rPr>
      </w:pPr>
      <w:r w:rsidRPr="006F1A46">
        <w:rPr>
          <w:b/>
          <w:sz w:val="22"/>
          <w:szCs w:val="22"/>
          <w:u w:val="single"/>
        </w:rPr>
        <w:t xml:space="preserve">APPROVAL OF MINUTES </w:t>
      </w:r>
    </w:p>
    <w:p w14:paraId="473EA00D" w14:textId="4FEA77CC" w:rsidR="00CB48DB" w:rsidRPr="008E14AA" w:rsidRDefault="00D97BDC" w:rsidP="008D1675">
      <w:pPr>
        <w:rPr>
          <w:sz w:val="22"/>
          <w:szCs w:val="22"/>
        </w:rPr>
      </w:pPr>
      <w:r>
        <w:rPr>
          <w:sz w:val="22"/>
          <w:szCs w:val="22"/>
        </w:rPr>
        <w:t>Ed Rosenberry</w:t>
      </w:r>
      <w:r w:rsidR="00C404B8">
        <w:rPr>
          <w:sz w:val="22"/>
          <w:szCs w:val="22"/>
        </w:rPr>
        <w:t xml:space="preserve"> </w:t>
      </w:r>
      <w:r w:rsidR="008D1675" w:rsidRPr="008E14AA">
        <w:rPr>
          <w:sz w:val="22"/>
          <w:szCs w:val="22"/>
        </w:rPr>
        <w:t xml:space="preserve">motioned to approve the </w:t>
      </w:r>
      <w:r w:rsidR="002A24D8">
        <w:rPr>
          <w:sz w:val="22"/>
          <w:szCs w:val="22"/>
        </w:rPr>
        <w:t>Ju</w:t>
      </w:r>
      <w:r>
        <w:rPr>
          <w:sz w:val="22"/>
          <w:szCs w:val="22"/>
        </w:rPr>
        <w:t>ly</w:t>
      </w:r>
      <w:r w:rsidR="002A24D8">
        <w:rPr>
          <w:sz w:val="22"/>
          <w:szCs w:val="22"/>
        </w:rPr>
        <w:t xml:space="preserve"> 2</w:t>
      </w:r>
      <w:r>
        <w:rPr>
          <w:sz w:val="22"/>
          <w:szCs w:val="22"/>
        </w:rPr>
        <w:t>4</w:t>
      </w:r>
      <w:r w:rsidR="00C01B7D">
        <w:rPr>
          <w:sz w:val="22"/>
          <w:szCs w:val="22"/>
        </w:rPr>
        <w:t>, 202</w:t>
      </w:r>
      <w:r w:rsidR="002A24D8">
        <w:rPr>
          <w:sz w:val="22"/>
          <w:szCs w:val="22"/>
        </w:rPr>
        <w:t>3</w:t>
      </w:r>
      <w:r w:rsidR="008D1675" w:rsidRPr="008E14AA">
        <w:rPr>
          <w:sz w:val="22"/>
          <w:szCs w:val="22"/>
        </w:rPr>
        <w:t xml:space="preserve"> minutes</w:t>
      </w:r>
      <w:r w:rsidR="006B4926" w:rsidRPr="008E14AA">
        <w:rPr>
          <w:sz w:val="22"/>
          <w:szCs w:val="22"/>
        </w:rPr>
        <w:t xml:space="preserve">.   </w:t>
      </w:r>
      <w:r w:rsidR="00373472">
        <w:rPr>
          <w:sz w:val="22"/>
          <w:szCs w:val="22"/>
        </w:rPr>
        <w:t>Julie Quigley</w:t>
      </w:r>
      <w:r w:rsidR="00C01B7D">
        <w:rPr>
          <w:sz w:val="22"/>
          <w:szCs w:val="22"/>
        </w:rPr>
        <w:t xml:space="preserve"> s</w:t>
      </w:r>
      <w:r w:rsidR="00C86BFD" w:rsidRPr="008E14AA">
        <w:rPr>
          <w:sz w:val="22"/>
          <w:szCs w:val="22"/>
        </w:rPr>
        <w:t>econded the</w:t>
      </w:r>
      <w:r w:rsidR="008D1675" w:rsidRPr="008E14AA">
        <w:rPr>
          <w:sz w:val="22"/>
          <w:szCs w:val="22"/>
        </w:rPr>
        <w:t xml:space="preserve"> motion</w:t>
      </w:r>
      <w:r w:rsidR="006B4926" w:rsidRPr="008E14AA">
        <w:rPr>
          <w:sz w:val="22"/>
          <w:szCs w:val="22"/>
        </w:rPr>
        <w:t xml:space="preserve"> and it</w:t>
      </w:r>
      <w:r w:rsidR="008D1675" w:rsidRPr="008E14AA">
        <w:rPr>
          <w:sz w:val="22"/>
          <w:szCs w:val="22"/>
        </w:rPr>
        <w:t xml:space="preserve"> passed</w:t>
      </w:r>
      <w:r w:rsidR="00373472">
        <w:rPr>
          <w:sz w:val="22"/>
          <w:szCs w:val="22"/>
        </w:rPr>
        <w:t xml:space="preserve"> unanimously</w:t>
      </w:r>
      <w:r w:rsidR="008D1675" w:rsidRPr="008E14AA">
        <w:rPr>
          <w:sz w:val="22"/>
          <w:szCs w:val="22"/>
        </w:rPr>
        <w:t>.</w:t>
      </w:r>
    </w:p>
    <w:p w14:paraId="488EFE18" w14:textId="77777777" w:rsidR="00CB48DB" w:rsidRPr="008D070D" w:rsidRDefault="00CB48DB">
      <w:pPr>
        <w:rPr>
          <w:b/>
          <w:sz w:val="22"/>
          <w:szCs w:val="22"/>
        </w:rPr>
      </w:pPr>
    </w:p>
    <w:p w14:paraId="30B6C3B9" w14:textId="765C17A4" w:rsidR="000F75FA" w:rsidRDefault="009E42A5">
      <w:pPr>
        <w:rPr>
          <w:b/>
          <w:sz w:val="22"/>
          <w:szCs w:val="22"/>
        </w:rPr>
      </w:pPr>
      <w:r w:rsidRPr="006F1A46">
        <w:rPr>
          <w:b/>
          <w:sz w:val="22"/>
          <w:szCs w:val="22"/>
          <w:u w:val="single"/>
        </w:rPr>
        <w:t>GENERAL PUBLIC INPUT</w:t>
      </w:r>
      <w:r>
        <w:rPr>
          <w:b/>
          <w:sz w:val="22"/>
          <w:szCs w:val="22"/>
        </w:rPr>
        <w:t xml:space="preserve"> </w:t>
      </w:r>
      <w:r w:rsidR="008D070D">
        <w:rPr>
          <w:b/>
          <w:sz w:val="22"/>
          <w:szCs w:val="22"/>
        </w:rPr>
        <w:t xml:space="preserve">     </w:t>
      </w:r>
    </w:p>
    <w:p w14:paraId="153147B8" w14:textId="587DAB7A" w:rsidR="00E020E6" w:rsidRDefault="00E020E6">
      <w:pPr>
        <w:rPr>
          <w:bCs/>
          <w:sz w:val="22"/>
          <w:szCs w:val="22"/>
        </w:rPr>
      </w:pPr>
      <w:r>
        <w:rPr>
          <w:bCs/>
          <w:sz w:val="22"/>
          <w:szCs w:val="22"/>
        </w:rPr>
        <w:t>Henry Koch submitted a resume to be considered as a junior member of the Park &amp; Recreation Board, which will be forwarded to the Township Manager and Board of Supervisors.  The Park &amp; Recreation Board members are in favor of having junior members with voting rights, but there should be a starting point, such as age 14 or 15</w:t>
      </w:r>
      <w:r w:rsidR="00816732">
        <w:rPr>
          <w:bCs/>
          <w:sz w:val="22"/>
          <w:szCs w:val="22"/>
        </w:rPr>
        <w:t>.  The Manager and Supervisors will be asked for their policy on this matter.</w:t>
      </w:r>
    </w:p>
    <w:p w14:paraId="70CA2D81" w14:textId="77777777" w:rsidR="00E020E6" w:rsidRDefault="00E020E6">
      <w:pPr>
        <w:rPr>
          <w:bCs/>
          <w:sz w:val="22"/>
          <w:szCs w:val="22"/>
        </w:rPr>
      </w:pPr>
    </w:p>
    <w:p w14:paraId="2839A9DD" w14:textId="1E990E66" w:rsidR="00F94340" w:rsidRPr="006F1A46" w:rsidRDefault="001B4801">
      <w:pPr>
        <w:rPr>
          <w:b/>
          <w:sz w:val="22"/>
          <w:szCs w:val="22"/>
          <w:u w:val="single"/>
        </w:rPr>
      </w:pPr>
      <w:r w:rsidRPr="006F1A46">
        <w:rPr>
          <w:b/>
          <w:sz w:val="22"/>
          <w:szCs w:val="22"/>
          <w:u w:val="single"/>
        </w:rPr>
        <w:t xml:space="preserve">FINANCIAL STATUS </w:t>
      </w:r>
    </w:p>
    <w:p w14:paraId="47363CC1" w14:textId="6D2D96E7" w:rsidR="00F94340" w:rsidRDefault="006B4926">
      <w:pPr>
        <w:rPr>
          <w:sz w:val="22"/>
          <w:szCs w:val="22"/>
        </w:rPr>
      </w:pPr>
      <w:r>
        <w:rPr>
          <w:sz w:val="22"/>
          <w:szCs w:val="22"/>
        </w:rPr>
        <w:t>The</w:t>
      </w:r>
      <w:r w:rsidR="008D070D">
        <w:rPr>
          <w:sz w:val="22"/>
          <w:szCs w:val="22"/>
        </w:rPr>
        <w:t xml:space="preserve"> Financial Report, </w:t>
      </w:r>
      <w:r w:rsidR="001C50AF">
        <w:rPr>
          <w:sz w:val="22"/>
          <w:szCs w:val="22"/>
        </w:rPr>
        <w:t xml:space="preserve">as prepared by Marge </w:t>
      </w:r>
      <w:r w:rsidR="00672129">
        <w:rPr>
          <w:sz w:val="22"/>
          <w:szCs w:val="22"/>
        </w:rPr>
        <w:t>Bear</w:t>
      </w:r>
      <w:r w:rsidR="001C50AF">
        <w:rPr>
          <w:sz w:val="22"/>
          <w:szCs w:val="22"/>
        </w:rPr>
        <w:t xml:space="preserve"> </w:t>
      </w:r>
      <w:r w:rsidR="008D070D">
        <w:rPr>
          <w:sz w:val="22"/>
          <w:szCs w:val="22"/>
        </w:rPr>
        <w:t xml:space="preserve">was </w:t>
      </w:r>
      <w:r w:rsidR="00B87361">
        <w:rPr>
          <w:sz w:val="22"/>
          <w:szCs w:val="22"/>
        </w:rPr>
        <w:t>provided to the Board</w:t>
      </w:r>
      <w:r w:rsidR="008D070D">
        <w:rPr>
          <w:sz w:val="22"/>
          <w:szCs w:val="22"/>
        </w:rPr>
        <w:t>.</w:t>
      </w:r>
      <w:r w:rsidR="009B15A3">
        <w:rPr>
          <w:sz w:val="22"/>
          <w:szCs w:val="22"/>
        </w:rPr>
        <w:t xml:space="preserve"> </w:t>
      </w:r>
      <w:r w:rsidR="008342A8">
        <w:rPr>
          <w:sz w:val="22"/>
          <w:szCs w:val="22"/>
        </w:rPr>
        <w:t xml:space="preserve"> </w:t>
      </w:r>
      <w:r w:rsidR="00816732">
        <w:rPr>
          <w:sz w:val="22"/>
          <w:szCs w:val="22"/>
        </w:rPr>
        <w:t>Julie Quigley motioned to accept the financial report.  Ed Rosenberry seconded the motion and it passed unanimously.</w:t>
      </w:r>
      <w:r w:rsidR="008D070D">
        <w:rPr>
          <w:sz w:val="22"/>
          <w:szCs w:val="22"/>
        </w:rPr>
        <w:t xml:space="preserve"> </w:t>
      </w:r>
      <w:r w:rsidR="006F1A46">
        <w:rPr>
          <w:sz w:val="22"/>
          <w:szCs w:val="22"/>
        </w:rPr>
        <w:t xml:space="preserve">  </w:t>
      </w:r>
      <w:r w:rsidR="008D070D">
        <w:rPr>
          <w:sz w:val="22"/>
          <w:szCs w:val="22"/>
        </w:rPr>
        <w:t xml:space="preserve">   </w:t>
      </w:r>
      <w:r w:rsidR="00EE29BA">
        <w:rPr>
          <w:sz w:val="22"/>
          <w:szCs w:val="22"/>
        </w:rPr>
        <w:t xml:space="preserve">  </w:t>
      </w:r>
    </w:p>
    <w:p w14:paraId="06C59E2B" w14:textId="19599865" w:rsidR="00CB48DB" w:rsidRDefault="001B4801" w:rsidP="00042135">
      <w:pPr>
        <w:rPr>
          <w:b/>
          <w:sz w:val="22"/>
          <w:szCs w:val="22"/>
        </w:rPr>
      </w:pPr>
      <w:r>
        <w:rPr>
          <w:b/>
          <w:sz w:val="22"/>
          <w:szCs w:val="22"/>
        </w:rPr>
        <w:t xml:space="preserve"> </w:t>
      </w:r>
    </w:p>
    <w:p w14:paraId="7C37BD7B" w14:textId="5C161AEE" w:rsidR="003D44F5" w:rsidRDefault="001B4801" w:rsidP="00B14857">
      <w:pPr>
        <w:spacing w:line="276" w:lineRule="auto"/>
        <w:rPr>
          <w:bCs/>
          <w:sz w:val="22"/>
          <w:szCs w:val="22"/>
        </w:rPr>
      </w:pPr>
      <w:r w:rsidRPr="006F1A46">
        <w:rPr>
          <w:b/>
          <w:sz w:val="22"/>
          <w:szCs w:val="22"/>
          <w:u w:val="single"/>
        </w:rPr>
        <w:t>NEW BUSINESS</w:t>
      </w:r>
      <w:r w:rsidR="009B15A3">
        <w:rPr>
          <w:bCs/>
          <w:sz w:val="22"/>
          <w:szCs w:val="22"/>
        </w:rPr>
        <w:t xml:space="preserve">      </w:t>
      </w:r>
    </w:p>
    <w:p w14:paraId="44020F4C" w14:textId="61E5B955" w:rsidR="00C01B7D" w:rsidRDefault="00C01B7D" w:rsidP="00B14857">
      <w:pPr>
        <w:spacing w:line="276" w:lineRule="auto"/>
        <w:rPr>
          <w:bCs/>
          <w:i/>
          <w:iCs/>
          <w:sz w:val="22"/>
          <w:szCs w:val="22"/>
          <w:u w:val="single"/>
        </w:rPr>
      </w:pPr>
      <w:r>
        <w:rPr>
          <w:bCs/>
          <w:i/>
          <w:iCs/>
          <w:sz w:val="22"/>
          <w:szCs w:val="22"/>
        </w:rPr>
        <w:t>1.</w:t>
      </w:r>
      <w:r w:rsidR="00816732">
        <w:rPr>
          <w:bCs/>
          <w:i/>
          <w:iCs/>
          <w:sz w:val="22"/>
          <w:szCs w:val="22"/>
          <w:u w:val="single"/>
        </w:rPr>
        <w:t>Events for 2024</w:t>
      </w:r>
    </w:p>
    <w:p w14:paraId="6AFB1210" w14:textId="1CA021BD" w:rsidR="00752C8A" w:rsidRDefault="008342A8" w:rsidP="00B14857">
      <w:pPr>
        <w:spacing w:line="276" w:lineRule="auto"/>
        <w:rPr>
          <w:sz w:val="22"/>
          <w:szCs w:val="22"/>
        </w:rPr>
      </w:pPr>
      <w:r>
        <w:rPr>
          <w:sz w:val="22"/>
          <w:szCs w:val="22"/>
        </w:rPr>
        <w:t xml:space="preserve">The Board </w:t>
      </w:r>
      <w:r w:rsidR="00816732">
        <w:rPr>
          <w:sz w:val="22"/>
          <w:szCs w:val="22"/>
        </w:rPr>
        <w:t>agreed to hold three events in 2024.  The first will be considered a Founders Day in April, since that is when the Township was founded.  It will include a number of combined events, such as a community yard sale, tree planting, annual flower planting around the sign and flag pole</w:t>
      </w:r>
      <w:r w:rsidR="003D0A0E">
        <w:rPr>
          <w:sz w:val="22"/>
          <w:szCs w:val="22"/>
        </w:rPr>
        <w:t xml:space="preserve"> and hanging baskets of flowers in the parks</w:t>
      </w:r>
      <w:r w:rsidR="00816732">
        <w:rPr>
          <w:sz w:val="22"/>
          <w:szCs w:val="22"/>
        </w:rPr>
        <w:t>, ice cream social and talent show</w:t>
      </w:r>
      <w:r>
        <w:rPr>
          <w:sz w:val="22"/>
          <w:szCs w:val="22"/>
        </w:rPr>
        <w:t>.</w:t>
      </w:r>
      <w:r w:rsidR="00816732">
        <w:rPr>
          <w:sz w:val="22"/>
          <w:szCs w:val="22"/>
        </w:rPr>
        <w:t xml:space="preserve">  Ed will check with various community groups to see what other activities are planned for that time so a good date can be selected.  The target </w:t>
      </w:r>
      <w:r w:rsidR="00816732">
        <w:rPr>
          <w:sz w:val="22"/>
          <w:szCs w:val="22"/>
        </w:rPr>
        <w:lastRenderedPageBreak/>
        <w:t xml:space="preserve">date selected is April 20, 2024. </w:t>
      </w:r>
      <w:r w:rsidR="003D0A0E">
        <w:rPr>
          <w:sz w:val="22"/>
          <w:szCs w:val="22"/>
        </w:rPr>
        <w:t xml:space="preserve">  Marge will check on the Township’s position on watering the flowers on a regular basis.  </w:t>
      </w:r>
      <w:r w:rsidR="00816732">
        <w:rPr>
          <w:sz w:val="22"/>
          <w:szCs w:val="22"/>
        </w:rPr>
        <w:t xml:space="preserve"> The second event will be the Fall Fest, and the third event will be a winter activity, such as bowling.</w:t>
      </w:r>
    </w:p>
    <w:p w14:paraId="055DC412" w14:textId="77777777" w:rsidR="003D0A0E" w:rsidRDefault="003D0A0E" w:rsidP="00B14857">
      <w:pPr>
        <w:spacing w:line="276" w:lineRule="auto"/>
        <w:rPr>
          <w:sz w:val="22"/>
          <w:szCs w:val="22"/>
        </w:rPr>
      </w:pPr>
    </w:p>
    <w:p w14:paraId="63051FA2" w14:textId="3B79C1A3" w:rsidR="004917EE" w:rsidRDefault="004917EE" w:rsidP="00B14857">
      <w:pPr>
        <w:spacing w:line="276" w:lineRule="auto"/>
        <w:rPr>
          <w:sz w:val="22"/>
          <w:szCs w:val="22"/>
        </w:rPr>
      </w:pPr>
      <w:r>
        <w:rPr>
          <w:i/>
          <w:iCs/>
          <w:sz w:val="22"/>
          <w:szCs w:val="22"/>
        </w:rPr>
        <w:t xml:space="preserve">2. </w:t>
      </w:r>
      <w:r>
        <w:rPr>
          <w:i/>
          <w:iCs/>
          <w:sz w:val="22"/>
          <w:szCs w:val="22"/>
          <w:u w:val="single"/>
        </w:rPr>
        <w:t>Budget 2024</w:t>
      </w:r>
    </w:p>
    <w:p w14:paraId="172A8863" w14:textId="536F2064" w:rsidR="004917EE" w:rsidRDefault="004917EE" w:rsidP="00B14857">
      <w:pPr>
        <w:spacing w:line="276" w:lineRule="auto"/>
        <w:rPr>
          <w:sz w:val="22"/>
          <w:szCs w:val="22"/>
        </w:rPr>
      </w:pPr>
      <w:r>
        <w:rPr>
          <w:sz w:val="22"/>
          <w:szCs w:val="22"/>
        </w:rPr>
        <w:t xml:space="preserve">The Board members </w:t>
      </w:r>
      <w:r w:rsidR="00816732">
        <w:rPr>
          <w:sz w:val="22"/>
          <w:szCs w:val="22"/>
        </w:rPr>
        <w:t xml:space="preserve">agreed to suggest a </w:t>
      </w:r>
      <w:r w:rsidR="003D0A0E">
        <w:rPr>
          <w:sz w:val="22"/>
          <w:szCs w:val="22"/>
        </w:rPr>
        <w:t xml:space="preserve">2024 </w:t>
      </w:r>
      <w:r w:rsidR="00816732">
        <w:rPr>
          <w:sz w:val="22"/>
          <w:szCs w:val="22"/>
        </w:rPr>
        <w:t>budget amount of $1,000 for the Winter Activity, $2,500 for Founders Day activit</w:t>
      </w:r>
      <w:r w:rsidR="003D0A0E">
        <w:rPr>
          <w:sz w:val="22"/>
          <w:szCs w:val="22"/>
        </w:rPr>
        <w:t>y, and $2,500 for the Fall Fest activity.</w:t>
      </w:r>
    </w:p>
    <w:p w14:paraId="7869E535" w14:textId="77777777" w:rsidR="004917EE" w:rsidRDefault="004917EE" w:rsidP="00B14857">
      <w:pPr>
        <w:spacing w:line="276" w:lineRule="auto"/>
        <w:rPr>
          <w:sz w:val="22"/>
          <w:szCs w:val="22"/>
        </w:rPr>
      </w:pPr>
    </w:p>
    <w:p w14:paraId="016D0143" w14:textId="77777777" w:rsidR="00CB48DB" w:rsidRDefault="001B4801" w:rsidP="008C3179">
      <w:pPr>
        <w:pStyle w:val="ListParagraph"/>
        <w:spacing w:line="276" w:lineRule="auto"/>
        <w:ind w:left="0"/>
        <w:rPr>
          <w:b/>
          <w:sz w:val="22"/>
          <w:szCs w:val="22"/>
          <w:u w:val="single"/>
        </w:rPr>
      </w:pPr>
      <w:r w:rsidRPr="006F1A46">
        <w:rPr>
          <w:b/>
          <w:sz w:val="22"/>
          <w:szCs w:val="22"/>
          <w:u w:val="single"/>
        </w:rPr>
        <w:t>OLD BUSINESS</w:t>
      </w:r>
    </w:p>
    <w:p w14:paraId="5310CC6E" w14:textId="2161B290" w:rsidR="004917EE" w:rsidRDefault="004917EE" w:rsidP="004917EE">
      <w:pPr>
        <w:spacing w:line="276" w:lineRule="auto"/>
        <w:rPr>
          <w:bCs/>
          <w:i/>
          <w:iCs/>
          <w:sz w:val="22"/>
          <w:szCs w:val="22"/>
        </w:rPr>
      </w:pPr>
    </w:p>
    <w:p w14:paraId="0F4BB84D" w14:textId="65AF92A6" w:rsidR="004917EE" w:rsidRDefault="004917EE" w:rsidP="004917EE">
      <w:pPr>
        <w:spacing w:line="276" w:lineRule="auto"/>
        <w:rPr>
          <w:bCs/>
          <w:sz w:val="22"/>
          <w:szCs w:val="22"/>
        </w:rPr>
      </w:pPr>
      <w:r w:rsidRPr="004917EE">
        <w:rPr>
          <w:bCs/>
          <w:i/>
          <w:iCs/>
          <w:sz w:val="22"/>
          <w:szCs w:val="22"/>
        </w:rPr>
        <w:t>1.</w:t>
      </w:r>
      <w:r>
        <w:rPr>
          <w:bCs/>
          <w:i/>
          <w:iCs/>
          <w:sz w:val="22"/>
          <w:szCs w:val="22"/>
        </w:rPr>
        <w:t xml:space="preserve"> </w:t>
      </w:r>
      <w:r>
        <w:rPr>
          <w:bCs/>
          <w:i/>
          <w:iCs/>
          <w:sz w:val="22"/>
          <w:szCs w:val="22"/>
          <w:u w:val="single"/>
        </w:rPr>
        <w:t>Fa</w:t>
      </w:r>
      <w:r w:rsidR="003D0A0E">
        <w:rPr>
          <w:bCs/>
          <w:i/>
          <w:iCs/>
          <w:sz w:val="22"/>
          <w:szCs w:val="22"/>
          <w:u w:val="single"/>
        </w:rPr>
        <w:t>ll Fest</w:t>
      </w:r>
    </w:p>
    <w:p w14:paraId="69EB4DCD" w14:textId="4F834611" w:rsidR="0079165E" w:rsidRDefault="003D0A0E" w:rsidP="00B35881">
      <w:pPr>
        <w:spacing w:line="276" w:lineRule="auto"/>
        <w:rPr>
          <w:bCs/>
          <w:sz w:val="22"/>
          <w:szCs w:val="22"/>
        </w:rPr>
      </w:pPr>
      <w:r>
        <w:rPr>
          <w:bCs/>
          <w:sz w:val="22"/>
          <w:szCs w:val="22"/>
        </w:rPr>
        <w:t xml:space="preserve">The Board discussed the details of the Fall Fest and reviewed the Planning Guide provided.  Ed will be in Egypt and unavailable to help with the event.  </w:t>
      </w:r>
      <w:r w:rsidR="00A720F1">
        <w:rPr>
          <w:bCs/>
          <w:sz w:val="22"/>
          <w:szCs w:val="22"/>
        </w:rPr>
        <w:t>The Board agreed to hold the event on Saturday, November 4,</w:t>
      </w:r>
      <w:r w:rsidR="000F1D97">
        <w:rPr>
          <w:bCs/>
          <w:sz w:val="22"/>
          <w:szCs w:val="22"/>
        </w:rPr>
        <w:t xml:space="preserve"> 2023</w:t>
      </w:r>
      <w:r w:rsidR="00A720F1">
        <w:rPr>
          <w:bCs/>
          <w:sz w:val="22"/>
          <w:szCs w:val="22"/>
        </w:rPr>
        <w:t xml:space="preserve"> from 10 AM – 2 PM at Stuart Park.  The fire/EMS will be asked to provide the food/drink stand that day.  Alex expressed  that all supplies and items needed for the event should be purchased, supporting the local businesses, as opposed to asking for any donations or reduced prices.  He will not be able to donate the pumpkins and mums as he did last year.  Closer to the date of the event he will know if his position changes on that matter.  The Board agreed that since no other events have been held this year to date, that the additional funds in the budget can be put towards the Fall Fest.  Julie will check on getting 4/5 mums to be used as door prizes, as well as several bushels of apples that will be used to hand out to the participants and for several guessing games</w:t>
      </w:r>
      <w:r w:rsidR="000F1D97">
        <w:rPr>
          <w:bCs/>
          <w:sz w:val="22"/>
          <w:szCs w:val="22"/>
        </w:rPr>
        <w:t>, and apple cider to be handed out</w:t>
      </w:r>
      <w:r w:rsidR="00A720F1">
        <w:rPr>
          <w:bCs/>
          <w:sz w:val="22"/>
          <w:szCs w:val="22"/>
        </w:rPr>
        <w:t>.  Marge will check on the inventory of all supplies, as well as contacting the local fire/EMS, fire police, getting corn hole</w:t>
      </w:r>
      <w:r w:rsidR="000F1D97">
        <w:rPr>
          <w:bCs/>
          <w:sz w:val="22"/>
          <w:szCs w:val="22"/>
        </w:rPr>
        <w:t xml:space="preserve"> </w:t>
      </w:r>
      <w:r w:rsidR="00A720F1">
        <w:rPr>
          <w:bCs/>
          <w:sz w:val="22"/>
          <w:szCs w:val="22"/>
        </w:rPr>
        <w:t>rules and regulations, advertising the event on social media (to include pictures), including the event in the newsletter, advertising on facebook for local talent interested to supply music and/or sign up for the corn hole tournament, and touch base with the Barnitz Mill group to set up a table to hand out information.  Alex agreed to provide everything necessary for the hayride, as well as the cider press.</w:t>
      </w:r>
      <w:r w:rsidR="000F1D97">
        <w:rPr>
          <w:bCs/>
          <w:sz w:val="22"/>
          <w:szCs w:val="22"/>
        </w:rPr>
        <w:t xml:space="preserve">  His cider press needs repaired, or he will check with Kings Gap for use of theirs.</w:t>
      </w:r>
      <w:r w:rsidR="00A720F1">
        <w:rPr>
          <w:bCs/>
          <w:sz w:val="22"/>
          <w:szCs w:val="22"/>
        </w:rPr>
        <w:t xml:space="preserve">  Henry will provide the radio and speaker to play music if no one comes forward to provide </w:t>
      </w:r>
      <w:r w:rsidR="000F1D97">
        <w:rPr>
          <w:bCs/>
          <w:sz w:val="22"/>
          <w:szCs w:val="22"/>
        </w:rPr>
        <w:t>music.  He will also provide a tractor and set up a photo opportunity.  He also suggested stand up comedy and the possibility of setting up a small stage area for anyone who may be able to provide music or comedy.  A corn hole tournament will be offered for the teens/adults with a gift card provided to the winner.  The Board wants to make sure that coffee, water, hot chocolate are provided, if not made available for sale at the food stand.</w:t>
      </w:r>
      <w:r w:rsidR="00A720F1">
        <w:rPr>
          <w:bCs/>
          <w:sz w:val="22"/>
          <w:szCs w:val="22"/>
        </w:rPr>
        <w:t xml:space="preserve">  </w:t>
      </w:r>
      <w:r w:rsidR="0079165E">
        <w:rPr>
          <w:bCs/>
          <w:sz w:val="22"/>
          <w:szCs w:val="22"/>
        </w:rPr>
        <w:t xml:space="preserve">  </w:t>
      </w:r>
    </w:p>
    <w:p w14:paraId="5081DC21" w14:textId="77777777" w:rsidR="000F1D97" w:rsidRDefault="000F1D97" w:rsidP="00B35881">
      <w:pPr>
        <w:spacing w:line="276" w:lineRule="auto"/>
        <w:rPr>
          <w:bCs/>
          <w:sz w:val="22"/>
          <w:szCs w:val="22"/>
        </w:rPr>
      </w:pPr>
    </w:p>
    <w:p w14:paraId="2F4351F4" w14:textId="14BFFA2D" w:rsidR="00CB48DB" w:rsidRPr="004A5229" w:rsidRDefault="001B4801" w:rsidP="004A5229">
      <w:pPr>
        <w:spacing w:line="276" w:lineRule="auto"/>
        <w:rPr>
          <w:sz w:val="22"/>
          <w:szCs w:val="22"/>
        </w:rPr>
      </w:pPr>
      <w:r w:rsidRPr="006F1A46">
        <w:rPr>
          <w:b/>
          <w:sz w:val="22"/>
          <w:szCs w:val="22"/>
          <w:u w:val="single"/>
        </w:rPr>
        <w:t>ADJOURNMEN</w:t>
      </w:r>
      <w:r>
        <w:rPr>
          <w:b/>
          <w:sz w:val="22"/>
          <w:szCs w:val="22"/>
        </w:rPr>
        <w:t>T</w:t>
      </w:r>
    </w:p>
    <w:p w14:paraId="44ABC306" w14:textId="343A2D9F" w:rsidR="00CB48DB" w:rsidRPr="00BA70BC" w:rsidRDefault="000F1D97">
      <w:pPr>
        <w:spacing w:line="276" w:lineRule="auto"/>
        <w:rPr>
          <w:sz w:val="22"/>
          <w:szCs w:val="22"/>
        </w:rPr>
      </w:pPr>
      <w:r>
        <w:rPr>
          <w:sz w:val="22"/>
          <w:szCs w:val="22"/>
        </w:rPr>
        <w:t>Alex Surcica</w:t>
      </w:r>
      <w:r w:rsidR="00312536">
        <w:rPr>
          <w:sz w:val="22"/>
          <w:szCs w:val="22"/>
        </w:rPr>
        <w:t xml:space="preserve"> motioned to adjourn at </w:t>
      </w:r>
      <w:r>
        <w:rPr>
          <w:sz w:val="22"/>
          <w:szCs w:val="22"/>
        </w:rPr>
        <w:t>7</w:t>
      </w:r>
      <w:r w:rsidR="00782284">
        <w:rPr>
          <w:sz w:val="22"/>
          <w:szCs w:val="22"/>
        </w:rPr>
        <w:t>:</w:t>
      </w:r>
      <w:r>
        <w:rPr>
          <w:sz w:val="22"/>
          <w:szCs w:val="22"/>
        </w:rPr>
        <w:t>28</w:t>
      </w:r>
      <w:r w:rsidR="00F479B4">
        <w:rPr>
          <w:sz w:val="22"/>
          <w:szCs w:val="22"/>
        </w:rPr>
        <w:t xml:space="preserve"> </w:t>
      </w:r>
      <w:r w:rsidR="00782284">
        <w:rPr>
          <w:sz w:val="22"/>
          <w:szCs w:val="22"/>
        </w:rPr>
        <w:t xml:space="preserve">PM. </w:t>
      </w:r>
      <w:r w:rsidR="00312536">
        <w:rPr>
          <w:sz w:val="22"/>
          <w:szCs w:val="22"/>
        </w:rPr>
        <w:t xml:space="preserve">  </w:t>
      </w:r>
      <w:r>
        <w:rPr>
          <w:sz w:val="22"/>
          <w:szCs w:val="22"/>
        </w:rPr>
        <w:t>Julie Quigley</w:t>
      </w:r>
      <w:r w:rsidR="00312536">
        <w:rPr>
          <w:sz w:val="22"/>
          <w:szCs w:val="22"/>
        </w:rPr>
        <w:t xml:space="preserve"> seconded the motion and it passed unanimously. </w:t>
      </w:r>
      <w:r w:rsidR="00782284">
        <w:rPr>
          <w:sz w:val="22"/>
          <w:szCs w:val="22"/>
        </w:rPr>
        <w:t xml:space="preserve"> </w:t>
      </w:r>
      <w:r w:rsidR="00F479B4">
        <w:rPr>
          <w:sz w:val="22"/>
          <w:szCs w:val="22"/>
        </w:rPr>
        <w:t xml:space="preserve">The next meeting will be held on </w:t>
      </w:r>
      <w:r>
        <w:rPr>
          <w:sz w:val="22"/>
          <w:szCs w:val="22"/>
        </w:rPr>
        <w:t>September</w:t>
      </w:r>
      <w:r w:rsidR="00BE58C1">
        <w:rPr>
          <w:sz w:val="22"/>
          <w:szCs w:val="22"/>
        </w:rPr>
        <w:t xml:space="preserve"> 2</w:t>
      </w:r>
      <w:r>
        <w:rPr>
          <w:sz w:val="22"/>
          <w:szCs w:val="22"/>
        </w:rPr>
        <w:t>5</w:t>
      </w:r>
      <w:r w:rsidR="00003B53">
        <w:rPr>
          <w:sz w:val="22"/>
          <w:szCs w:val="22"/>
        </w:rPr>
        <w:t>,</w:t>
      </w:r>
      <w:r w:rsidR="002D2EC7">
        <w:rPr>
          <w:sz w:val="22"/>
          <w:szCs w:val="22"/>
        </w:rPr>
        <w:t xml:space="preserve"> 20</w:t>
      </w:r>
      <w:r w:rsidR="00CD26C3">
        <w:rPr>
          <w:sz w:val="22"/>
          <w:szCs w:val="22"/>
        </w:rPr>
        <w:t>2</w:t>
      </w:r>
      <w:r w:rsidR="00752C8A">
        <w:rPr>
          <w:sz w:val="22"/>
          <w:szCs w:val="22"/>
        </w:rPr>
        <w:t>3</w:t>
      </w:r>
      <w:r w:rsidR="00EF543D">
        <w:rPr>
          <w:sz w:val="22"/>
          <w:szCs w:val="22"/>
        </w:rPr>
        <w:t xml:space="preserve"> at </w:t>
      </w:r>
      <w:r w:rsidR="00752C8A">
        <w:rPr>
          <w:sz w:val="22"/>
          <w:szCs w:val="22"/>
        </w:rPr>
        <w:t>6</w:t>
      </w:r>
      <w:r w:rsidR="00EF543D">
        <w:rPr>
          <w:sz w:val="22"/>
          <w:szCs w:val="22"/>
        </w:rPr>
        <w:t>:00</w:t>
      </w:r>
      <w:r w:rsidR="00CE039B">
        <w:rPr>
          <w:sz w:val="22"/>
          <w:szCs w:val="22"/>
        </w:rPr>
        <w:t xml:space="preserve"> </w:t>
      </w:r>
      <w:r w:rsidR="00EF543D">
        <w:rPr>
          <w:sz w:val="22"/>
          <w:szCs w:val="22"/>
        </w:rPr>
        <w:t>PM.</w:t>
      </w:r>
      <w:r w:rsidR="00F5574C">
        <w:rPr>
          <w:sz w:val="22"/>
          <w:szCs w:val="22"/>
        </w:rPr>
        <w:t xml:space="preserve">  </w:t>
      </w:r>
      <w:r w:rsidR="00CD26C3">
        <w:rPr>
          <w:sz w:val="22"/>
          <w:szCs w:val="22"/>
        </w:rPr>
        <w:t xml:space="preserve">  </w:t>
      </w:r>
    </w:p>
    <w:p w14:paraId="0C659EAA" w14:textId="77777777" w:rsidR="00CB48DB" w:rsidRDefault="00CB48DB" w:rsidP="00042135">
      <w:pPr>
        <w:rPr>
          <w:sz w:val="22"/>
          <w:szCs w:val="22"/>
        </w:rPr>
      </w:pPr>
    </w:p>
    <w:p w14:paraId="47E001A6" w14:textId="77777777" w:rsidR="008838DF" w:rsidRDefault="001B4801" w:rsidP="00042135">
      <w:pPr>
        <w:rPr>
          <w:sz w:val="22"/>
          <w:szCs w:val="22"/>
        </w:rPr>
      </w:pPr>
      <w:r>
        <w:rPr>
          <w:sz w:val="22"/>
          <w:szCs w:val="22"/>
        </w:rPr>
        <w:t xml:space="preserve">Respectfully submitted, </w:t>
      </w:r>
    </w:p>
    <w:p w14:paraId="2FD59D84" w14:textId="77777777" w:rsidR="00CB443D" w:rsidRDefault="00CB443D" w:rsidP="00042135">
      <w:pPr>
        <w:rPr>
          <w:sz w:val="22"/>
          <w:szCs w:val="22"/>
        </w:rPr>
      </w:pPr>
    </w:p>
    <w:p w14:paraId="1E3D6C6B" w14:textId="2F2815B5" w:rsidR="004A5229" w:rsidRDefault="001B4801" w:rsidP="00042135">
      <w:pPr>
        <w:rPr>
          <w:rFonts w:ascii="Verdana" w:hAnsi="Verdana" w:cs="Verdana"/>
          <w:sz w:val="22"/>
          <w:szCs w:val="22"/>
        </w:rPr>
      </w:pPr>
      <w:r>
        <w:rPr>
          <w:sz w:val="22"/>
          <w:szCs w:val="22"/>
        </w:rPr>
        <w:br/>
      </w:r>
      <w:r w:rsidR="006936B3">
        <w:rPr>
          <w:rFonts w:ascii="Verdana" w:hAnsi="Verdana" w:cs="Verdana"/>
          <w:sz w:val="22"/>
          <w:szCs w:val="22"/>
        </w:rPr>
        <w:t xml:space="preserve">Marjorie E. </w:t>
      </w:r>
      <w:r w:rsidR="00F5574C">
        <w:rPr>
          <w:rFonts w:ascii="Verdana" w:hAnsi="Verdana" w:cs="Verdana"/>
          <w:sz w:val="22"/>
          <w:szCs w:val="22"/>
        </w:rPr>
        <w:t>Bear</w:t>
      </w:r>
    </w:p>
    <w:p w14:paraId="3575192B" w14:textId="77777777" w:rsidR="00CB48DB" w:rsidRPr="009A7D19" w:rsidRDefault="00C86BFD" w:rsidP="00042135">
      <w:pPr>
        <w:rPr>
          <w:rFonts w:ascii="Verdana" w:hAnsi="Verdana" w:cs="Verdana"/>
          <w:sz w:val="22"/>
          <w:szCs w:val="22"/>
        </w:rPr>
      </w:pPr>
      <w:r>
        <w:rPr>
          <w:rFonts w:ascii="Verdana" w:hAnsi="Verdana" w:cs="Verdana"/>
          <w:sz w:val="22"/>
          <w:szCs w:val="22"/>
        </w:rPr>
        <w:t xml:space="preserve">Recording </w:t>
      </w:r>
      <w:r w:rsidR="001B4801">
        <w:rPr>
          <w:rFonts w:ascii="Verdana" w:hAnsi="Verdana" w:cs="Verdana"/>
          <w:sz w:val="22"/>
          <w:szCs w:val="22"/>
        </w:rPr>
        <w:t>Secretary</w:t>
      </w:r>
    </w:p>
    <w:sectPr w:rsidR="00CB48DB" w:rsidRPr="009A7D19" w:rsidSect="005D4AB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DE007" w14:textId="77777777" w:rsidR="006D5C6F" w:rsidRDefault="006D5C6F">
      <w:r>
        <w:separator/>
      </w:r>
    </w:p>
  </w:endnote>
  <w:endnote w:type="continuationSeparator" w:id="0">
    <w:p w14:paraId="5559081A" w14:textId="77777777" w:rsidR="006D5C6F" w:rsidRDefault="006D5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DejaVu Sans">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FAAB9" w14:textId="77777777" w:rsidR="006A13A0" w:rsidRDefault="006A13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E7B3" w14:textId="02A11363" w:rsidR="00DE2043" w:rsidRDefault="006A13A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August</w:t>
    </w:r>
    <w:r w:rsidR="00752C8A">
      <w:rPr>
        <w:rFonts w:asciiTheme="majorHAnsi" w:eastAsiaTheme="majorEastAsia" w:hAnsiTheme="majorHAnsi" w:cstheme="majorBidi"/>
      </w:rPr>
      <w:t xml:space="preserve"> 2</w:t>
    </w:r>
    <w:r>
      <w:rPr>
        <w:rFonts w:asciiTheme="majorHAnsi" w:eastAsiaTheme="majorEastAsia" w:hAnsiTheme="majorHAnsi" w:cstheme="majorBidi"/>
      </w:rPr>
      <w:t>8</w:t>
    </w:r>
    <w:r w:rsidR="001E6C9F">
      <w:rPr>
        <w:rFonts w:asciiTheme="majorHAnsi" w:eastAsiaTheme="majorEastAsia" w:hAnsiTheme="majorHAnsi" w:cstheme="majorBidi"/>
      </w:rPr>
      <w:t>, 20</w:t>
    </w:r>
    <w:r w:rsidR="000358F8">
      <w:rPr>
        <w:rFonts w:asciiTheme="majorHAnsi" w:eastAsiaTheme="majorEastAsia" w:hAnsiTheme="majorHAnsi" w:cstheme="majorBidi"/>
      </w:rPr>
      <w:t>2</w:t>
    </w:r>
    <w:r w:rsidR="00752C8A">
      <w:rPr>
        <w:rFonts w:asciiTheme="majorHAnsi" w:eastAsiaTheme="majorEastAsia" w:hAnsiTheme="majorHAnsi" w:cstheme="majorBidi"/>
      </w:rPr>
      <w:t>3</w:t>
    </w:r>
    <w:r w:rsidR="00707C0F">
      <w:rPr>
        <w:rFonts w:asciiTheme="majorHAnsi" w:eastAsiaTheme="majorEastAsia" w:hAnsiTheme="majorHAnsi" w:cstheme="majorBidi"/>
      </w:rPr>
      <w:t xml:space="preserve"> Park and Recreation Minutes</w:t>
    </w:r>
    <w:r w:rsidR="00DE2043">
      <w:rPr>
        <w:rFonts w:asciiTheme="majorHAnsi" w:eastAsiaTheme="majorEastAsia" w:hAnsiTheme="majorHAnsi" w:cstheme="majorBidi"/>
      </w:rPr>
      <w:ptab w:relativeTo="margin" w:alignment="right" w:leader="none"/>
    </w:r>
    <w:r w:rsidR="00DE2043">
      <w:rPr>
        <w:rFonts w:asciiTheme="majorHAnsi" w:eastAsiaTheme="majorEastAsia" w:hAnsiTheme="majorHAnsi" w:cstheme="majorBidi"/>
      </w:rPr>
      <w:t xml:space="preserve">Page </w:t>
    </w:r>
    <w:r w:rsidR="00DE2043">
      <w:rPr>
        <w:rFonts w:asciiTheme="minorHAnsi" w:eastAsiaTheme="minorEastAsia" w:hAnsiTheme="minorHAnsi" w:cstheme="minorBidi"/>
      </w:rPr>
      <w:fldChar w:fldCharType="begin"/>
    </w:r>
    <w:r w:rsidR="00DE2043">
      <w:instrText xml:space="preserve"> PAGE   \* MERGEFORMAT </w:instrText>
    </w:r>
    <w:r w:rsidR="00DE2043">
      <w:rPr>
        <w:rFonts w:asciiTheme="minorHAnsi" w:eastAsiaTheme="minorEastAsia" w:hAnsiTheme="minorHAnsi" w:cstheme="minorBidi"/>
      </w:rPr>
      <w:fldChar w:fldCharType="separate"/>
    </w:r>
    <w:r w:rsidR="006936B3" w:rsidRPr="006936B3">
      <w:rPr>
        <w:rFonts w:asciiTheme="majorHAnsi" w:eastAsiaTheme="majorEastAsia" w:hAnsiTheme="majorHAnsi" w:cstheme="majorBidi"/>
        <w:noProof/>
      </w:rPr>
      <w:t>3</w:t>
    </w:r>
    <w:r w:rsidR="00DE2043">
      <w:rPr>
        <w:rFonts w:asciiTheme="majorHAnsi" w:eastAsiaTheme="majorEastAsia" w:hAnsiTheme="majorHAnsi" w:cstheme="majorBidi"/>
        <w:noProof/>
      </w:rPr>
      <w:fldChar w:fldCharType="end"/>
    </w:r>
  </w:p>
  <w:p w14:paraId="522B6A29" w14:textId="77777777" w:rsidR="00CB48DB" w:rsidRDefault="00CB48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4B66" w14:textId="77777777" w:rsidR="006A13A0" w:rsidRDefault="006A1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7D626" w14:textId="77777777" w:rsidR="006D5C6F" w:rsidRDefault="006D5C6F">
      <w:r>
        <w:separator/>
      </w:r>
    </w:p>
  </w:footnote>
  <w:footnote w:type="continuationSeparator" w:id="0">
    <w:p w14:paraId="057BB46D" w14:textId="77777777" w:rsidR="006D5C6F" w:rsidRDefault="006D5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7CF0" w14:textId="77777777" w:rsidR="006A13A0" w:rsidRDefault="006A13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D0496" w14:textId="5A0662EB" w:rsidR="00CB48DB" w:rsidRDefault="006A13A0">
    <w:pPr>
      <w:pStyle w:val="Header"/>
      <w:rPr>
        <w:lang w:eastAsia="en-US"/>
      </w:rPr>
    </w:pPr>
    <w:sdt>
      <w:sdtPr>
        <w:rPr>
          <w:lang w:eastAsia="en-US"/>
        </w:rPr>
        <w:id w:val="-692302683"/>
        <w:docPartObj>
          <w:docPartGallery w:val="Watermarks"/>
          <w:docPartUnique/>
        </w:docPartObj>
      </w:sdtPr>
      <w:sdtEndPr/>
      <w:sdtContent>
        <w:r>
          <w:rPr>
            <w:noProof/>
            <w:lang w:eastAsia="en-US"/>
          </w:rPr>
          <w:pict w14:anchorId="5A154F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81"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15BFA">
      <w:rPr>
        <w:noProof/>
        <w:lang w:eastAsia="en-US"/>
      </w:rPr>
      <mc:AlternateContent>
        <mc:Choice Requires="wps">
          <w:drawing>
            <wp:anchor distT="0" distB="0" distL="114300" distR="114300" simplePos="0" relativeHeight="251656704" behindDoc="0" locked="0" layoutInCell="1" allowOverlap="1" wp14:anchorId="37CF8740" wp14:editId="2F846DDB">
              <wp:simplePos x="0" y="0"/>
              <wp:positionH relativeFrom="column">
                <wp:posOffset>0</wp:posOffset>
              </wp:positionH>
              <wp:positionV relativeFrom="paragraph">
                <wp:posOffset>0</wp:posOffset>
              </wp:positionV>
              <wp:extent cx="635000" cy="635000"/>
              <wp:effectExtent l="9525" t="9525" r="12700" b="12700"/>
              <wp:wrapNone/>
              <wp:docPr id="3" name="shapetype_1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C5D35" id="shapetype_136"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" path="m,l21600,em,21600r21600,e">
              <v:stroke joinstyle="miter"/>
              <v:path o:connecttype="custom" o:connectlocs="0,0;635000,0;0,635000;635000,635000" o:connectangles="0,0,0,0"/>
              <o:lock v:ext="edit" selection="t"/>
            </v:shape>
          </w:pict>
        </mc:Fallback>
      </mc:AlternateContent>
    </w:r>
    <w:r w:rsidR="00215BFA">
      <w:rPr>
        <w:noProof/>
        <w:lang w:eastAsia="en-US"/>
      </w:rPr>
      <mc:AlternateContent>
        <mc:Choice Requires="wps">
          <w:drawing>
            <wp:anchor distT="0" distB="0" distL="114300" distR="114300" simplePos="0" relativeHeight="251657728" behindDoc="0" locked="0" layoutInCell="1" allowOverlap="1" wp14:anchorId="0677289A" wp14:editId="245D5EB5">
              <wp:simplePos x="0" y="0"/>
              <wp:positionH relativeFrom="column">
                <wp:align>center</wp:align>
              </wp:positionH>
              <wp:positionV relativeFrom="margin">
                <wp:align>center</wp:align>
              </wp:positionV>
              <wp:extent cx="5236845" cy="3141980"/>
              <wp:effectExtent l="57150" t="1094105" r="0" b="897890"/>
              <wp:wrapNone/>
              <wp:docPr id="2"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900000">
                        <a:off x="0" y="0"/>
                        <a:ext cx="5236845" cy="314198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C0C0C0">
                          <a:alpha val="50000"/>
                        </a:srgbClr>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3A40C" id="shape_0" o:spid="_x0000_s1026" style="position:absolute;margin-left:0;margin-top:0;width:412.35pt;height:247.4pt;rotation:-45;z-index:251657728;visibility:visible;mso-wrap-style:square;mso-width-percent:0;mso-height-percent:0;mso-wrap-distance-left:9pt;mso-wrap-distance-top:0;mso-wrap-distance-right:9pt;mso-wrap-distance-bottom:0;mso-position-horizontal:center;mso-position-horizontal-relative:text;mso-position-vertical:center;mso-position-vertical-relative:margin;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" path="m,l21600,em,21600r21600,e" fillcolor="silver" stroked="f" strokecolor="#3465a4">
              <v:fill opacity="32896f"/>
              <v:path o:connecttype="custom" o:connectlocs="0,0;5236845,0;0,3141980;5236845,3141980" o:connectangles="0,0,0,0"/>
              <w10:wrap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7AE4" w14:textId="77777777" w:rsidR="006A13A0" w:rsidRDefault="006A1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60AAC"/>
    <w:multiLevelType w:val="hybridMultilevel"/>
    <w:tmpl w:val="5FB40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C1F84"/>
    <w:multiLevelType w:val="multilevel"/>
    <w:tmpl w:val="98347506"/>
    <w:lvl w:ilvl="0">
      <w:start w:val="1"/>
      <w:numFmt w:val="decimal"/>
      <w:lvlText w:val="%1."/>
      <w:lvlJc w:val="left"/>
      <w:pPr>
        <w:ind w:left="720" w:hanging="360"/>
      </w:pPr>
      <w:rPr>
        <w:b/>
        <w:i/>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430D07"/>
    <w:multiLevelType w:val="hybridMultilevel"/>
    <w:tmpl w:val="72EC5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5507CF"/>
    <w:multiLevelType w:val="multilevel"/>
    <w:tmpl w:val="6C1494C4"/>
    <w:lvl w:ilvl="0">
      <w:start w:val="1"/>
      <w:numFmt w:val="decimal"/>
      <w:lvlText w:val="%1."/>
      <w:lvlJc w:val="left"/>
      <w:pPr>
        <w:ind w:left="720" w:hanging="360"/>
      </w:pPr>
      <w:rPr>
        <w:b/>
        <w:i/>
        <w:sz w:val="22"/>
        <w:szCs w:val="22"/>
        <w:u w:val="none"/>
      </w:rPr>
    </w:lvl>
    <w:lvl w:ilvl="1">
      <w:start w:val="1"/>
      <w:numFmt w:val="lowerLetter"/>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564CA9"/>
    <w:multiLevelType w:val="multilevel"/>
    <w:tmpl w:val="856C02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4D784670"/>
    <w:multiLevelType w:val="hybridMultilevel"/>
    <w:tmpl w:val="7E586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5F5FDD"/>
    <w:multiLevelType w:val="hybridMultilevel"/>
    <w:tmpl w:val="D6DE90FC"/>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7" w15:restartNumberingAfterBreak="0">
    <w:nsid w:val="6379583E"/>
    <w:multiLevelType w:val="hybridMultilevel"/>
    <w:tmpl w:val="6AB2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EE5CF9"/>
    <w:multiLevelType w:val="hybridMultilevel"/>
    <w:tmpl w:val="EBE4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652441"/>
    <w:multiLevelType w:val="multilevel"/>
    <w:tmpl w:val="195E8A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7C69231E"/>
    <w:multiLevelType w:val="hybridMultilevel"/>
    <w:tmpl w:val="1CE6F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3301079">
    <w:abstractNumId w:val="1"/>
  </w:num>
  <w:num w:numId="2" w16cid:durableId="2076512556">
    <w:abstractNumId w:val="9"/>
  </w:num>
  <w:num w:numId="3" w16cid:durableId="410589181">
    <w:abstractNumId w:val="3"/>
  </w:num>
  <w:num w:numId="4" w16cid:durableId="1232961256">
    <w:abstractNumId w:val="4"/>
  </w:num>
  <w:num w:numId="5" w16cid:durableId="957756821">
    <w:abstractNumId w:val="8"/>
  </w:num>
  <w:num w:numId="6" w16cid:durableId="313609457">
    <w:abstractNumId w:val="6"/>
  </w:num>
  <w:num w:numId="7" w16cid:durableId="1011613759">
    <w:abstractNumId w:val="5"/>
  </w:num>
  <w:num w:numId="8" w16cid:durableId="1903711235">
    <w:abstractNumId w:val="10"/>
  </w:num>
  <w:num w:numId="9" w16cid:durableId="993752280">
    <w:abstractNumId w:val="0"/>
  </w:num>
  <w:num w:numId="10" w16cid:durableId="1601376551">
    <w:abstractNumId w:val="7"/>
  </w:num>
  <w:num w:numId="11" w16cid:durableId="12299946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20"/>
  <w:characterSpacingControl w:val="doNotCompress"/>
  <w:hdrShapeDefaults>
    <o:shapedefaults v:ext="edit" spidmax="20482"/>
    <o:shapelayout v:ext="edit">
      <o:idmap v:ext="edit" data="2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8DB"/>
    <w:rsid w:val="00003B53"/>
    <w:rsid w:val="0001156A"/>
    <w:rsid w:val="00024470"/>
    <w:rsid w:val="00025205"/>
    <w:rsid w:val="000358F8"/>
    <w:rsid w:val="00042135"/>
    <w:rsid w:val="000524D8"/>
    <w:rsid w:val="000527FB"/>
    <w:rsid w:val="00053842"/>
    <w:rsid w:val="000564B4"/>
    <w:rsid w:val="00061A9C"/>
    <w:rsid w:val="00074227"/>
    <w:rsid w:val="000A3932"/>
    <w:rsid w:val="000A68C9"/>
    <w:rsid w:val="000C4E70"/>
    <w:rsid w:val="000F1D97"/>
    <w:rsid w:val="000F1DBA"/>
    <w:rsid w:val="000F75FA"/>
    <w:rsid w:val="00103875"/>
    <w:rsid w:val="00106AD6"/>
    <w:rsid w:val="00116B0B"/>
    <w:rsid w:val="00155F82"/>
    <w:rsid w:val="001653DD"/>
    <w:rsid w:val="001A5437"/>
    <w:rsid w:val="001A7222"/>
    <w:rsid w:val="001B4801"/>
    <w:rsid w:val="001C0FB0"/>
    <w:rsid w:val="001C4122"/>
    <w:rsid w:val="001C50AF"/>
    <w:rsid w:val="001D79C8"/>
    <w:rsid w:val="001E6C9F"/>
    <w:rsid w:val="001F1D1E"/>
    <w:rsid w:val="00215BFA"/>
    <w:rsid w:val="00220B10"/>
    <w:rsid w:val="00226A94"/>
    <w:rsid w:val="00242BD5"/>
    <w:rsid w:val="00255D0A"/>
    <w:rsid w:val="0026017E"/>
    <w:rsid w:val="00270BB9"/>
    <w:rsid w:val="002836B3"/>
    <w:rsid w:val="00296879"/>
    <w:rsid w:val="002A0669"/>
    <w:rsid w:val="002A24D8"/>
    <w:rsid w:val="002A492E"/>
    <w:rsid w:val="002A4C82"/>
    <w:rsid w:val="002C0C15"/>
    <w:rsid w:val="002C596F"/>
    <w:rsid w:val="002D2569"/>
    <w:rsid w:val="002D2EC7"/>
    <w:rsid w:val="002D49AF"/>
    <w:rsid w:val="00301290"/>
    <w:rsid w:val="003067AB"/>
    <w:rsid w:val="00312536"/>
    <w:rsid w:val="0033540F"/>
    <w:rsid w:val="003406B8"/>
    <w:rsid w:val="00360457"/>
    <w:rsid w:val="003652B1"/>
    <w:rsid w:val="00373472"/>
    <w:rsid w:val="003760BB"/>
    <w:rsid w:val="003766E7"/>
    <w:rsid w:val="00392937"/>
    <w:rsid w:val="003C2A27"/>
    <w:rsid w:val="003C5255"/>
    <w:rsid w:val="003D0A0E"/>
    <w:rsid w:val="003D44F5"/>
    <w:rsid w:val="003E0CAA"/>
    <w:rsid w:val="00412635"/>
    <w:rsid w:val="00421D44"/>
    <w:rsid w:val="00443824"/>
    <w:rsid w:val="00443A03"/>
    <w:rsid w:val="00461060"/>
    <w:rsid w:val="0046387E"/>
    <w:rsid w:val="004917EE"/>
    <w:rsid w:val="004954CC"/>
    <w:rsid w:val="00496C26"/>
    <w:rsid w:val="004A5229"/>
    <w:rsid w:val="004B2B93"/>
    <w:rsid w:val="004C4623"/>
    <w:rsid w:val="004C52A8"/>
    <w:rsid w:val="004D728B"/>
    <w:rsid w:val="004F21FC"/>
    <w:rsid w:val="004F27DA"/>
    <w:rsid w:val="004F495F"/>
    <w:rsid w:val="00553E81"/>
    <w:rsid w:val="00557E23"/>
    <w:rsid w:val="005673ED"/>
    <w:rsid w:val="00587A09"/>
    <w:rsid w:val="005B355D"/>
    <w:rsid w:val="005C0415"/>
    <w:rsid w:val="005D0396"/>
    <w:rsid w:val="005D4AB1"/>
    <w:rsid w:val="005E24EE"/>
    <w:rsid w:val="005E44DC"/>
    <w:rsid w:val="005E48F6"/>
    <w:rsid w:val="00603520"/>
    <w:rsid w:val="00614F26"/>
    <w:rsid w:val="00626AEC"/>
    <w:rsid w:val="00634F34"/>
    <w:rsid w:val="00643809"/>
    <w:rsid w:val="00657D6D"/>
    <w:rsid w:val="00672129"/>
    <w:rsid w:val="006730B5"/>
    <w:rsid w:val="0067360D"/>
    <w:rsid w:val="006936B3"/>
    <w:rsid w:val="0069765F"/>
    <w:rsid w:val="006A02DA"/>
    <w:rsid w:val="006A13A0"/>
    <w:rsid w:val="006A2082"/>
    <w:rsid w:val="006B4926"/>
    <w:rsid w:val="006B6EA8"/>
    <w:rsid w:val="006D5C6F"/>
    <w:rsid w:val="006F1A46"/>
    <w:rsid w:val="006F72AF"/>
    <w:rsid w:val="00707C0F"/>
    <w:rsid w:val="007169D8"/>
    <w:rsid w:val="007420D5"/>
    <w:rsid w:val="00752C8A"/>
    <w:rsid w:val="0075470F"/>
    <w:rsid w:val="00766CAB"/>
    <w:rsid w:val="00770691"/>
    <w:rsid w:val="00772712"/>
    <w:rsid w:val="0077548D"/>
    <w:rsid w:val="00782284"/>
    <w:rsid w:val="0079165E"/>
    <w:rsid w:val="007A59F6"/>
    <w:rsid w:val="007C1000"/>
    <w:rsid w:val="007F3FCA"/>
    <w:rsid w:val="00800D8A"/>
    <w:rsid w:val="00810E3A"/>
    <w:rsid w:val="00816732"/>
    <w:rsid w:val="00821EE5"/>
    <w:rsid w:val="008222DD"/>
    <w:rsid w:val="00825C94"/>
    <w:rsid w:val="00825F20"/>
    <w:rsid w:val="00830E25"/>
    <w:rsid w:val="008342A8"/>
    <w:rsid w:val="008413B6"/>
    <w:rsid w:val="00845216"/>
    <w:rsid w:val="00860865"/>
    <w:rsid w:val="008629AF"/>
    <w:rsid w:val="0087424E"/>
    <w:rsid w:val="00877314"/>
    <w:rsid w:val="008838DF"/>
    <w:rsid w:val="0088636F"/>
    <w:rsid w:val="008B25D7"/>
    <w:rsid w:val="008C3179"/>
    <w:rsid w:val="008D070D"/>
    <w:rsid w:val="008D1675"/>
    <w:rsid w:val="008E14AA"/>
    <w:rsid w:val="008F2FBF"/>
    <w:rsid w:val="008F758A"/>
    <w:rsid w:val="0090085E"/>
    <w:rsid w:val="00935191"/>
    <w:rsid w:val="00937F55"/>
    <w:rsid w:val="00964F9F"/>
    <w:rsid w:val="009733C8"/>
    <w:rsid w:val="009A7D19"/>
    <w:rsid w:val="009B15A3"/>
    <w:rsid w:val="009D2503"/>
    <w:rsid w:val="009E42A5"/>
    <w:rsid w:val="009F04D3"/>
    <w:rsid w:val="00A2609C"/>
    <w:rsid w:val="00A720F1"/>
    <w:rsid w:val="00A83BDE"/>
    <w:rsid w:val="00AA281E"/>
    <w:rsid w:val="00AA7FFE"/>
    <w:rsid w:val="00AB4D1C"/>
    <w:rsid w:val="00AC159C"/>
    <w:rsid w:val="00AC26CC"/>
    <w:rsid w:val="00AC4898"/>
    <w:rsid w:val="00AC796E"/>
    <w:rsid w:val="00B005BA"/>
    <w:rsid w:val="00B03535"/>
    <w:rsid w:val="00B14857"/>
    <w:rsid w:val="00B15725"/>
    <w:rsid w:val="00B26DFB"/>
    <w:rsid w:val="00B35881"/>
    <w:rsid w:val="00B54FD6"/>
    <w:rsid w:val="00B87361"/>
    <w:rsid w:val="00B87E32"/>
    <w:rsid w:val="00BA260B"/>
    <w:rsid w:val="00BA70BC"/>
    <w:rsid w:val="00BC45EC"/>
    <w:rsid w:val="00BE58C1"/>
    <w:rsid w:val="00C01B7D"/>
    <w:rsid w:val="00C1026A"/>
    <w:rsid w:val="00C30345"/>
    <w:rsid w:val="00C3594B"/>
    <w:rsid w:val="00C404B8"/>
    <w:rsid w:val="00C703EB"/>
    <w:rsid w:val="00C86BFD"/>
    <w:rsid w:val="00C96BB4"/>
    <w:rsid w:val="00C96C7B"/>
    <w:rsid w:val="00CB1069"/>
    <w:rsid w:val="00CB43D3"/>
    <w:rsid w:val="00CB443D"/>
    <w:rsid w:val="00CB48DB"/>
    <w:rsid w:val="00CD1279"/>
    <w:rsid w:val="00CD26C3"/>
    <w:rsid w:val="00CD4659"/>
    <w:rsid w:val="00CD4A44"/>
    <w:rsid w:val="00CE039B"/>
    <w:rsid w:val="00CE6380"/>
    <w:rsid w:val="00CF3650"/>
    <w:rsid w:val="00CF4FB1"/>
    <w:rsid w:val="00D038CA"/>
    <w:rsid w:val="00D144C0"/>
    <w:rsid w:val="00D27AB4"/>
    <w:rsid w:val="00D47CD2"/>
    <w:rsid w:val="00D85947"/>
    <w:rsid w:val="00D86320"/>
    <w:rsid w:val="00D97BDC"/>
    <w:rsid w:val="00DB143E"/>
    <w:rsid w:val="00DE1A14"/>
    <w:rsid w:val="00DE2043"/>
    <w:rsid w:val="00E020E6"/>
    <w:rsid w:val="00E12523"/>
    <w:rsid w:val="00E143B5"/>
    <w:rsid w:val="00E30C59"/>
    <w:rsid w:val="00E50523"/>
    <w:rsid w:val="00E51EB8"/>
    <w:rsid w:val="00E53CD8"/>
    <w:rsid w:val="00E56DA7"/>
    <w:rsid w:val="00E7176E"/>
    <w:rsid w:val="00E91FD6"/>
    <w:rsid w:val="00ED2A85"/>
    <w:rsid w:val="00ED6207"/>
    <w:rsid w:val="00EE29BA"/>
    <w:rsid w:val="00EF543D"/>
    <w:rsid w:val="00F3514F"/>
    <w:rsid w:val="00F479B4"/>
    <w:rsid w:val="00F5574C"/>
    <w:rsid w:val="00F613BC"/>
    <w:rsid w:val="00F62F07"/>
    <w:rsid w:val="00F6395E"/>
    <w:rsid w:val="00F833F7"/>
    <w:rsid w:val="00F94340"/>
    <w:rsid w:val="00F97E17"/>
    <w:rsid w:val="00FA51E2"/>
    <w:rsid w:val="00FA5AED"/>
    <w:rsid w:val="00FB5998"/>
    <w:rsid w:val="00FD5CA1"/>
    <w:rsid w:val="00FE5C05"/>
    <w:rsid w:val="00FF2EB6"/>
    <w:rsid w:val="00FF3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046B065F"/>
  <w15:docId w15:val="{5F8DC662-C143-4B63-8255-28D43A8F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i/>
      <w:sz w:val="22"/>
      <w:szCs w:val="22"/>
      <w:u w:val="non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InternetLink">
    <w:name w:val="Internet Link"/>
    <w:rPr>
      <w:color w:val="0000FF"/>
      <w:u w:val="single"/>
    </w:rPr>
  </w:style>
  <w:style w:type="character" w:customStyle="1" w:styleId="CharChar2">
    <w:name w:val="Char Char2"/>
    <w:rPr>
      <w:sz w:val="24"/>
      <w:szCs w:val="24"/>
    </w:rPr>
  </w:style>
  <w:style w:type="character" w:customStyle="1" w:styleId="CharChar1">
    <w:name w:val="Char Char1"/>
    <w:rPr>
      <w:sz w:val="24"/>
      <w:szCs w:val="24"/>
    </w:rPr>
  </w:style>
  <w:style w:type="character" w:customStyle="1" w:styleId="CharChar">
    <w:name w:val="Char Char"/>
    <w:rPr>
      <w:rFonts w:ascii="Tahoma" w:hAnsi="Tahoma" w:cs="Tahoma"/>
      <w:sz w:val="16"/>
      <w:szCs w:val="16"/>
    </w:rPr>
  </w:style>
  <w:style w:type="character" w:customStyle="1" w:styleId="NumberingSymbols">
    <w:name w:val="Numbering Symbols"/>
  </w:style>
  <w:style w:type="character" w:customStyle="1" w:styleId="ListLabel1">
    <w:name w:val="ListLabel 1"/>
    <w:rPr>
      <w:b/>
      <w:i/>
      <w:sz w:val="22"/>
      <w:szCs w:val="22"/>
      <w:u w:val="none"/>
    </w:rPr>
  </w:style>
  <w:style w:type="paragraph" w:customStyle="1" w:styleId="Heading">
    <w:name w:val="Heading"/>
    <w:basedOn w:val="Normal"/>
    <w:next w:val="TextBody"/>
    <w:pPr>
      <w:keepNext/>
      <w:spacing w:before="240" w:after="120"/>
    </w:pPr>
    <w:rPr>
      <w:rFonts w:ascii="Liberation Sans" w:eastAsia="DejaVu Sans" w:hAnsi="Liberation Sans" w:cs="Lohit Hindi"/>
      <w:sz w:val="28"/>
      <w:szCs w:val="28"/>
    </w:rPr>
  </w:style>
  <w:style w:type="paragraph" w:customStyle="1" w:styleId="TextBody">
    <w:name w:val="Text Body"/>
    <w:basedOn w:val="Normal"/>
    <w:pPr>
      <w:spacing w:after="120" w:line="288" w:lineRule="auto"/>
    </w:pPr>
  </w:style>
  <w:style w:type="paragraph" w:styleId="List">
    <w:name w:val="List"/>
    <w:basedOn w:val="TextBody"/>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Header">
    <w:name w:val="header"/>
    <w:basedOn w:val="Normal"/>
    <w:pPr>
      <w:tabs>
        <w:tab w:val="center" w:pos="4680"/>
        <w:tab w:val="right" w:pos="9360"/>
      </w:tabs>
    </w:pPr>
  </w:style>
  <w:style w:type="paragraph" w:styleId="Footer">
    <w:name w:val="footer"/>
    <w:basedOn w:val="Normal"/>
    <w:link w:val="FooterChar"/>
    <w:uiPriority w:val="99"/>
    <w:pPr>
      <w:tabs>
        <w:tab w:val="center" w:pos="4680"/>
        <w:tab w:val="right" w:pos="9360"/>
      </w:tabs>
    </w:p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table" w:styleId="TableGrid">
    <w:name w:val="Table Grid"/>
    <w:basedOn w:val="TableNormal"/>
    <w:uiPriority w:val="59"/>
    <w:rsid w:val="00493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E2043"/>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ckinsontownship.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0C5A4-D018-42BB-BB6E-AF493DD8D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2</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Pennsylvania Insurance Department</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Wally</dc:creator>
  <cp:lastModifiedBy>Marge Bear</cp:lastModifiedBy>
  <cp:revision>36</cp:revision>
  <cp:lastPrinted>2023-08-29T14:51:00Z</cp:lastPrinted>
  <dcterms:created xsi:type="dcterms:W3CDTF">2017-03-22T13:02:00Z</dcterms:created>
  <dcterms:modified xsi:type="dcterms:W3CDTF">2023-08-30T11:13:00Z</dcterms:modified>
  <dc:language>en-US</dc:language>
</cp:coreProperties>
</file>